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D2" w:rsidRPr="005F17D4" w:rsidRDefault="005349C7">
      <w:pPr>
        <w:rPr>
          <w:b/>
          <w:i/>
          <w:sz w:val="28"/>
          <w:szCs w:val="28"/>
        </w:rPr>
      </w:pPr>
      <w:r w:rsidRPr="00E018B6">
        <w:rPr>
          <w:b/>
          <w:i/>
          <w:sz w:val="28"/>
          <w:szCs w:val="28"/>
          <w:u w:val="single"/>
        </w:rPr>
        <w:t>Important:</w:t>
      </w:r>
      <w:r w:rsidR="005F17D4">
        <w:rPr>
          <w:b/>
          <w:i/>
          <w:sz w:val="28"/>
          <w:szCs w:val="28"/>
        </w:rPr>
        <w:tab/>
      </w:r>
      <w:r w:rsidR="005F17D4">
        <w:rPr>
          <w:b/>
          <w:i/>
          <w:sz w:val="28"/>
          <w:szCs w:val="28"/>
        </w:rPr>
        <w:tab/>
      </w:r>
      <w:r w:rsidR="005F17D4">
        <w:rPr>
          <w:b/>
          <w:i/>
          <w:sz w:val="28"/>
          <w:szCs w:val="28"/>
        </w:rPr>
        <w:tab/>
      </w:r>
      <w:r w:rsidR="005F17D4">
        <w:rPr>
          <w:b/>
          <w:i/>
          <w:sz w:val="28"/>
          <w:szCs w:val="28"/>
        </w:rPr>
        <w:tab/>
      </w:r>
      <w:r w:rsidR="005F17D4">
        <w:rPr>
          <w:b/>
          <w:i/>
          <w:sz w:val="28"/>
          <w:szCs w:val="28"/>
        </w:rPr>
        <w:tab/>
      </w:r>
      <w:r w:rsidR="005F17D4">
        <w:rPr>
          <w:b/>
          <w:i/>
          <w:sz w:val="28"/>
          <w:szCs w:val="28"/>
        </w:rPr>
        <w:tab/>
      </w:r>
      <w:r w:rsidR="005F17D4">
        <w:rPr>
          <w:b/>
          <w:i/>
          <w:sz w:val="28"/>
          <w:szCs w:val="28"/>
        </w:rPr>
        <w:tab/>
      </w:r>
      <w:hyperlink r:id="rId4" w:history="1">
        <w:r w:rsidR="005F17D4" w:rsidRPr="005F17D4">
          <w:rPr>
            <w:rStyle w:val="Lienhypertexte"/>
            <w:b/>
            <w:i/>
            <w:sz w:val="28"/>
            <w:szCs w:val="28"/>
          </w:rPr>
          <w:t>More safety inf</w:t>
        </w:r>
        <w:bookmarkStart w:id="0" w:name="_GoBack"/>
        <w:bookmarkEnd w:id="0"/>
        <w:r w:rsidR="005F17D4" w:rsidRPr="005F17D4">
          <w:rPr>
            <w:rStyle w:val="Lienhypertexte"/>
            <w:b/>
            <w:i/>
            <w:sz w:val="28"/>
            <w:szCs w:val="28"/>
          </w:rPr>
          <w:t>o</w:t>
        </w:r>
        <w:r w:rsidR="005F17D4" w:rsidRPr="005F17D4">
          <w:rPr>
            <w:rStyle w:val="Lienhypertexte"/>
            <w:b/>
            <w:i/>
            <w:sz w:val="28"/>
            <w:szCs w:val="28"/>
          </w:rPr>
          <w:t>rmation</w:t>
        </w:r>
      </w:hyperlink>
    </w:p>
    <w:p w:rsidR="00FC4CE2" w:rsidRPr="00E14BB3" w:rsidRDefault="00F002D2">
      <w:pPr>
        <w:rPr>
          <w:b/>
          <w:i/>
        </w:rPr>
      </w:pPr>
      <w:r w:rsidRPr="00E018B6">
        <w:rPr>
          <w:b/>
          <w:i/>
        </w:rPr>
        <w:t xml:space="preserve">Safety glasses are mandatory </w:t>
      </w:r>
      <w:r w:rsidR="00E533BD" w:rsidRPr="00E018B6">
        <w:rPr>
          <w:b/>
          <w:i/>
        </w:rPr>
        <w:t xml:space="preserve">and contact lenses are forbidden </w:t>
      </w:r>
      <w:r w:rsidRPr="00E018B6">
        <w:rPr>
          <w:b/>
          <w:i/>
        </w:rPr>
        <w:t xml:space="preserve">in all laboratories. </w:t>
      </w:r>
      <w:r w:rsidR="0083709C" w:rsidRPr="00E018B6">
        <w:rPr>
          <w:b/>
          <w:i/>
        </w:rPr>
        <w:t>People</w:t>
      </w:r>
      <w:r w:rsidRPr="00E018B6">
        <w:rPr>
          <w:b/>
          <w:i/>
        </w:rPr>
        <w:t xml:space="preserve"> </w:t>
      </w:r>
      <w:r w:rsidR="0083709C" w:rsidRPr="00E018B6">
        <w:rPr>
          <w:b/>
          <w:i/>
        </w:rPr>
        <w:t>handling</w:t>
      </w:r>
      <w:r w:rsidRPr="00E018B6">
        <w:rPr>
          <w:b/>
          <w:i/>
        </w:rPr>
        <w:t xml:space="preserve"> </w:t>
      </w:r>
      <w:r w:rsidR="00E533BD" w:rsidRPr="00E018B6">
        <w:rPr>
          <w:b/>
          <w:i/>
        </w:rPr>
        <w:t xml:space="preserve">chemicals must wear </w:t>
      </w:r>
      <w:r w:rsidR="00D4047B" w:rsidRPr="00E018B6">
        <w:rPr>
          <w:b/>
          <w:i/>
        </w:rPr>
        <w:t>a white coat, gloves an</w:t>
      </w:r>
      <w:r w:rsidR="00E533BD" w:rsidRPr="00E018B6">
        <w:rPr>
          <w:b/>
          <w:i/>
        </w:rPr>
        <w:t xml:space="preserve">d safety glasses. All safety </w:t>
      </w:r>
      <w:r w:rsidR="0083709C" w:rsidRPr="00E018B6">
        <w:rPr>
          <w:b/>
          <w:i/>
        </w:rPr>
        <w:t>equipment</w:t>
      </w:r>
      <w:r w:rsidR="00E533BD" w:rsidRPr="00E018B6">
        <w:rPr>
          <w:b/>
          <w:i/>
        </w:rPr>
        <w:t xml:space="preserve"> must be </w:t>
      </w:r>
      <w:r w:rsidR="0083709C" w:rsidRPr="00E018B6">
        <w:rPr>
          <w:b/>
          <w:i/>
        </w:rPr>
        <w:t>appropriate</w:t>
      </w:r>
      <w:r w:rsidR="00E533BD" w:rsidRPr="00E018B6">
        <w:rPr>
          <w:b/>
          <w:i/>
        </w:rPr>
        <w:t xml:space="preserve"> </w:t>
      </w:r>
      <w:r w:rsidR="0083709C" w:rsidRPr="00E018B6">
        <w:rPr>
          <w:b/>
          <w:i/>
        </w:rPr>
        <w:t>according</w:t>
      </w:r>
      <w:r w:rsidR="00E533BD" w:rsidRPr="00E018B6">
        <w:rPr>
          <w:b/>
          <w:i/>
        </w:rPr>
        <w:t xml:space="preserve"> to the </w:t>
      </w:r>
      <w:r w:rsidR="0083709C" w:rsidRPr="00E018B6">
        <w:rPr>
          <w:b/>
          <w:i/>
        </w:rPr>
        <w:t>experiment and</w:t>
      </w:r>
      <w:r w:rsidR="00E533BD" w:rsidRPr="00E018B6">
        <w:rPr>
          <w:b/>
          <w:i/>
        </w:rPr>
        <w:t xml:space="preserve"> the chemicals used.</w:t>
      </w:r>
    </w:p>
    <w:p w:rsidR="00E533BD" w:rsidRPr="00E018B6" w:rsidRDefault="005F17D4">
      <w:pPr>
        <w:rPr>
          <w:b/>
          <w:u w:val="single"/>
        </w:rPr>
      </w:pPr>
      <w:hyperlink r:id="rId5" w:history="1">
        <w:r w:rsidR="00E533BD" w:rsidRPr="0092292C">
          <w:rPr>
            <w:rStyle w:val="Lienhypertexte"/>
            <w:b/>
          </w:rPr>
          <w:t>Chemical waste</w:t>
        </w:r>
        <w:r w:rsidR="00684AEF" w:rsidRPr="0092292C">
          <w:rPr>
            <w:rStyle w:val="Lienhypertexte"/>
            <w:b/>
          </w:rPr>
          <w:t>:</w:t>
        </w:r>
      </w:hyperlink>
    </w:p>
    <w:p w:rsidR="00E533BD" w:rsidRDefault="00E533BD">
      <w:r>
        <w:t>All chemical</w:t>
      </w:r>
      <w:r w:rsidR="00035DEE">
        <w:t>s</w:t>
      </w:r>
      <w:r>
        <w:t xml:space="preserve"> or contaminated material</w:t>
      </w:r>
      <w:r w:rsidR="00035DEE">
        <w:t>s</w:t>
      </w:r>
      <w:r>
        <w:t xml:space="preserve"> must be destroyed according to the </w:t>
      </w:r>
      <w:r w:rsidR="00035DEE">
        <w:t xml:space="preserve">Swiss </w:t>
      </w:r>
      <w:r>
        <w:t>legislation OMOD</w:t>
      </w:r>
      <w:r w:rsidR="00FC4CE2">
        <w:t xml:space="preserve">. </w:t>
      </w:r>
      <w:r>
        <w:t xml:space="preserve">(Ordonnance sur les </w:t>
      </w:r>
      <w:r w:rsidR="0083709C">
        <w:t>movements</w:t>
      </w:r>
      <w:r>
        <w:t xml:space="preserve"> de </w:t>
      </w:r>
      <w:proofErr w:type="spellStart"/>
      <w:r>
        <w:t>déchets</w:t>
      </w:r>
      <w:proofErr w:type="spellEnd"/>
      <w:r>
        <w:t>).</w:t>
      </w:r>
    </w:p>
    <w:p w:rsidR="002C24DD" w:rsidRDefault="00E533BD">
      <w:r>
        <w:t xml:space="preserve">All waste must be </w:t>
      </w:r>
      <w:r w:rsidR="002C24DD">
        <w:t xml:space="preserve">properly </w:t>
      </w:r>
      <w:r>
        <w:t>packaged</w:t>
      </w:r>
      <w:r w:rsidR="002C24DD">
        <w:t>.</w:t>
      </w:r>
    </w:p>
    <w:p w:rsidR="00E533BD" w:rsidRPr="00123EC1" w:rsidRDefault="00123EC1">
      <w:r w:rsidRPr="00123EC1">
        <w:t>The right label</w:t>
      </w:r>
      <w:r w:rsidR="00E533BD" w:rsidRPr="00123EC1">
        <w:t xml:space="preserve"> according to the </w:t>
      </w:r>
      <w:r w:rsidRPr="00123EC1">
        <w:t xml:space="preserve">Swiss </w:t>
      </w:r>
      <w:r w:rsidR="00E533BD" w:rsidRPr="00123EC1">
        <w:t>legislation must be on the packaging</w:t>
      </w:r>
      <w:r w:rsidRPr="00123EC1">
        <w:t>.</w:t>
      </w:r>
    </w:p>
    <w:p w:rsidR="00E973ED" w:rsidRDefault="00E973ED">
      <w:r>
        <w:t>Chemical waste must be brou</w:t>
      </w:r>
      <w:r w:rsidR="00123EC1">
        <w:t>ght to the waste room located in</w:t>
      </w:r>
      <w:r>
        <w:t xml:space="preserve"> the </w:t>
      </w:r>
      <w:r w:rsidR="00123EC1">
        <w:t xml:space="preserve">room </w:t>
      </w:r>
      <w:r>
        <w:t xml:space="preserve">SV606. The open hours of this facility </w:t>
      </w:r>
      <w:r w:rsidR="005349C7">
        <w:t>are:</w:t>
      </w:r>
      <w:r w:rsidR="00035DEE">
        <w:t xml:space="preserve"> Every Wednesday </w:t>
      </w:r>
      <w:r>
        <w:t xml:space="preserve">from </w:t>
      </w:r>
      <w:r w:rsidR="005349C7">
        <w:t>10:</w:t>
      </w:r>
      <w:r>
        <w:t xml:space="preserve">00 to </w:t>
      </w:r>
      <w:r w:rsidR="005349C7">
        <w:t>11:</w:t>
      </w:r>
      <w:r>
        <w:t xml:space="preserve">30. The responsible is </w:t>
      </w:r>
      <w:hyperlink r:id="rId6" w:history="1">
        <w:r w:rsidRPr="00863E83">
          <w:rPr>
            <w:rStyle w:val="Lienhypertexte"/>
          </w:rPr>
          <w:t>Nicole Paduwat</w:t>
        </w:r>
      </w:hyperlink>
      <w:r>
        <w:t xml:space="preserve"> </w:t>
      </w:r>
      <w:r w:rsidR="0083709C">
        <w:t>Tel:</w:t>
      </w:r>
      <w:r>
        <w:t xml:space="preserve"> 30733</w:t>
      </w:r>
    </w:p>
    <w:p w:rsidR="00E973ED" w:rsidRDefault="00E973ED">
      <w:r>
        <w:t xml:space="preserve">If any question please </w:t>
      </w:r>
      <w:r w:rsidR="0083709C">
        <w:t>contact P</w:t>
      </w:r>
      <w:r w:rsidR="006C7446">
        <w:t>.</w:t>
      </w:r>
      <w:r w:rsidR="0083709C">
        <w:t xml:space="preserve"> C</w:t>
      </w:r>
      <w:r>
        <w:t>harpilloz or N. Paduwat</w:t>
      </w:r>
      <w:r w:rsidR="002C24DD">
        <w:t>.</w:t>
      </w:r>
    </w:p>
    <w:p w:rsidR="00E973ED" w:rsidRDefault="00E973ED"/>
    <w:p w:rsidR="00E973ED" w:rsidRPr="00E018B6" w:rsidRDefault="00E973ED">
      <w:pPr>
        <w:rPr>
          <w:b/>
          <w:u w:val="single"/>
        </w:rPr>
      </w:pPr>
      <w:r w:rsidRPr="00E018B6">
        <w:rPr>
          <w:b/>
          <w:u w:val="single"/>
        </w:rPr>
        <w:t>Chemical</w:t>
      </w:r>
      <w:r w:rsidR="001F68DF" w:rsidRPr="00E018B6">
        <w:rPr>
          <w:b/>
          <w:u w:val="single"/>
        </w:rPr>
        <w:t xml:space="preserve"> </w:t>
      </w:r>
      <w:r w:rsidR="0083709C" w:rsidRPr="00E018B6">
        <w:rPr>
          <w:b/>
          <w:u w:val="single"/>
        </w:rPr>
        <w:t>order:</w:t>
      </w:r>
    </w:p>
    <w:p w:rsidR="001F68DF" w:rsidRDefault="00D4047B">
      <w:r>
        <w:t xml:space="preserve">Create an </w:t>
      </w:r>
      <w:hyperlink r:id="rId7" w:history="1">
        <w:r w:rsidRPr="00797053">
          <w:rPr>
            <w:rStyle w:val="Lienhypertexte"/>
          </w:rPr>
          <w:t>IMX shop</w:t>
        </w:r>
      </w:hyperlink>
      <w:r>
        <w:t xml:space="preserve"> account </w:t>
      </w:r>
      <w:r w:rsidR="00235763">
        <w:t xml:space="preserve">via </w:t>
      </w:r>
      <w:r>
        <w:t xml:space="preserve">the shop responsible </w:t>
      </w:r>
      <w:hyperlink r:id="rId8" w:history="1">
        <w:r w:rsidRPr="00797053">
          <w:rPr>
            <w:rStyle w:val="Lienhypertexte"/>
          </w:rPr>
          <w:t>Gilles Auric</w:t>
        </w:r>
      </w:hyperlink>
      <w:r w:rsidR="002C24DD">
        <w:rPr>
          <w:rStyle w:val="Lienhypertexte"/>
        </w:rPr>
        <w:t>.</w:t>
      </w:r>
    </w:p>
    <w:p w:rsidR="00D4047B" w:rsidRDefault="00D4047B">
      <w:r>
        <w:t xml:space="preserve">Order </w:t>
      </w:r>
      <w:r w:rsidR="00235763">
        <w:t xml:space="preserve">as much as possible via the </w:t>
      </w:r>
      <w:hyperlink r:id="rId9" w:history="1">
        <w:r w:rsidR="00235763" w:rsidRPr="002701B3">
          <w:rPr>
            <w:rStyle w:val="Lienhypertexte"/>
          </w:rPr>
          <w:t>EP</w:t>
        </w:r>
        <w:r w:rsidR="0083709C" w:rsidRPr="002701B3">
          <w:rPr>
            <w:rStyle w:val="Lienhypertexte"/>
          </w:rPr>
          <w:t>F</w:t>
        </w:r>
        <w:r w:rsidR="00235763" w:rsidRPr="002701B3">
          <w:rPr>
            <w:rStyle w:val="Lienhypertexte"/>
          </w:rPr>
          <w:t>L chemical DB</w:t>
        </w:r>
      </w:hyperlink>
      <w:r w:rsidR="00235763">
        <w:t>.</w:t>
      </w:r>
      <w:r w:rsidR="006C7446">
        <w:t xml:space="preserve"> The chemical will have automa</w:t>
      </w:r>
      <w:r w:rsidR="00FC4CE2">
        <w:t>tically a bar</w:t>
      </w:r>
      <w:r w:rsidR="006C7446">
        <w:t xml:space="preserve"> code.</w:t>
      </w:r>
    </w:p>
    <w:p w:rsidR="00235763" w:rsidRDefault="00235763">
      <w:r>
        <w:t xml:space="preserve">If the </w:t>
      </w:r>
      <w:r w:rsidR="0083709C">
        <w:t>chemical</w:t>
      </w:r>
      <w:r>
        <w:t xml:space="preserve"> </w:t>
      </w:r>
      <w:r w:rsidR="0083709C">
        <w:t>doesn’t</w:t>
      </w:r>
      <w:r>
        <w:t xml:space="preserve"> exist in the DB</w:t>
      </w:r>
      <w:r w:rsidR="008B6F0C">
        <w:t>,</w:t>
      </w:r>
      <w:r>
        <w:t xml:space="preserve"> please order via a </w:t>
      </w:r>
      <w:r w:rsidR="00123EC1">
        <w:t xml:space="preserve">chemical </w:t>
      </w:r>
      <w:r>
        <w:t xml:space="preserve">provider </w:t>
      </w:r>
      <w:r w:rsidR="00123EC1">
        <w:t xml:space="preserve">and use </w:t>
      </w:r>
      <w:r w:rsidR="0083709C">
        <w:t xml:space="preserve">our </w:t>
      </w:r>
      <w:proofErr w:type="spellStart"/>
      <w:r w:rsidR="0083709C">
        <w:t>F</w:t>
      </w:r>
      <w:r>
        <w:t>ilemaker</w:t>
      </w:r>
      <w:proofErr w:type="spellEnd"/>
      <w:r>
        <w:t xml:space="preserve"> pro system. </w:t>
      </w:r>
    </w:p>
    <w:p w:rsidR="00E973ED" w:rsidRDefault="002C24DD">
      <w:r>
        <w:t>When</w:t>
      </w:r>
      <w:r w:rsidR="006C7446">
        <w:t xml:space="preserve"> the</w:t>
      </w:r>
      <w:r>
        <w:t xml:space="preserve"> </w:t>
      </w:r>
      <w:r w:rsidR="00235763">
        <w:t>chemical</w:t>
      </w:r>
      <w:r>
        <w:t xml:space="preserve"> is</w:t>
      </w:r>
      <w:r w:rsidR="00235763">
        <w:t xml:space="preserve"> </w:t>
      </w:r>
      <w:r w:rsidR="0083709C">
        <w:t>received</w:t>
      </w:r>
      <w:r w:rsidR="00235763">
        <w:t xml:space="preserve"> please </w:t>
      </w:r>
      <w:r w:rsidR="0083709C">
        <w:t>record</w:t>
      </w:r>
      <w:r w:rsidR="00235763">
        <w:t xml:space="preserve"> </w:t>
      </w:r>
      <w:r w:rsidR="00123EC1">
        <w:t xml:space="preserve">it in our DB </w:t>
      </w:r>
      <w:r w:rsidR="00235763">
        <w:t>and stick the appropriate bar code</w:t>
      </w:r>
      <w:r>
        <w:t>.</w:t>
      </w:r>
    </w:p>
    <w:p w:rsidR="00235763" w:rsidRDefault="00235763">
      <w:r>
        <w:t xml:space="preserve">When empty please remove the </w:t>
      </w:r>
      <w:r w:rsidR="0083709C">
        <w:t>chemical</w:t>
      </w:r>
      <w:r>
        <w:t xml:space="preserve"> from the database</w:t>
      </w:r>
      <w:r w:rsidR="002C24DD">
        <w:t>.</w:t>
      </w:r>
    </w:p>
    <w:p w:rsidR="00102BBE" w:rsidRDefault="00235763">
      <w:pPr>
        <w:rPr>
          <w:b/>
        </w:rPr>
      </w:pPr>
      <w:r w:rsidRPr="006C7446">
        <w:rPr>
          <w:b/>
        </w:rPr>
        <w:t>All chemicals must be recorded in the EPFL database</w:t>
      </w:r>
      <w:r w:rsidR="00102BBE" w:rsidRPr="006C7446">
        <w:rPr>
          <w:b/>
        </w:rPr>
        <w:t xml:space="preserve"> and must have a bare code. Once</w:t>
      </w:r>
      <w:r w:rsidRPr="006C7446">
        <w:rPr>
          <w:b/>
        </w:rPr>
        <w:t xml:space="preserve"> empty</w:t>
      </w:r>
      <w:r w:rsidR="00102BBE" w:rsidRPr="006C7446">
        <w:rPr>
          <w:b/>
        </w:rPr>
        <w:t xml:space="preserve"> the chemical </w:t>
      </w:r>
      <w:r w:rsidR="0083709C" w:rsidRPr="006C7446">
        <w:rPr>
          <w:b/>
        </w:rPr>
        <w:t>must</w:t>
      </w:r>
      <w:r w:rsidR="00102BBE" w:rsidRPr="006C7446">
        <w:rPr>
          <w:b/>
        </w:rPr>
        <w:t xml:space="preserve"> be removed from the EPFL database</w:t>
      </w:r>
      <w:r w:rsidR="002C24DD" w:rsidRPr="006C7446">
        <w:rPr>
          <w:b/>
        </w:rPr>
        <w:t>.</w:t>
      </w:r>
    </w:p>
    <w:p w:rsidR="00FC4CE2" w:rsidRPr="00FC4CE2" w:rsidRDefault="00FC4CE2">
      <w:pPr>
        <w:rPr>
          <w:b/>
        </w:rPr>
      </w:pPr>
    </w:p>
    <w:p w:rsidR="00102BBE" w:rsidRPr="00684AEF" w:rsidRDefault="005F17D4">
      <w:pPr>
        <w:rPr>
          <w:b/>
          <w:u w:val="single"/>
        </w:rPr>
      </w:pPr>
      <w:hyperlink r:id="rId10" w:history="1">
        <w:r w:rsidR="00102BBE" w:rsidRPr="00863E83">
          <w:rPr>
            <w:rStyle w:val="Lienhypertexte"/>
            <w:b/>
          </w:rPr>
          <w:t xml:space="preserve">Experience </w:t>
        </w:r>
        <w:r w:rsidR="00FC4CE2">
          <w:rPr>
            <w:rStyle w:val="Lienhypertexte"/>
            <w:b/>
          </w:rPr>
          <w:t>overn</w:t>
        </w:r>
        <w:r w:rsidR="00FC4CE2" w:rsidRPr="00863E83">
          <w:rPr>
            <w:rStyle w:val="Lienhypertexte"/>
            <w:b/>
          </w:rPr>
          <w:t>ight</w:t>
        </w:r>
        <w:r w:rsidR="00102BBE" w:rsidRPr="00863E83">
          <w:rPr>
            <w:rStyle w:val="Lienhypertexte"/>
            <w:b/>
          </w:rPr>
          <w:t xml:space="preserve"> and week-</w:t>
        </w:r>
        <w:r w:rsidR="0083709C" w:rsidRPr="00863E83">
          <w:rPr>
            <w:rStyle w:val="Lienhypertexte"/>
            <w:b/>
          </w:rPr>
          <w:t>end:</w:t>
        </w:r>
      </w:hyperlink>
    </w:p>
    <w:p w:rsidR="00102BBE" w:rsidRDefault="005910E0">
      <w:r>
        <w:t>This</w:t>
      </w:r>
      <w:r w:rsidR="00102BBE">
        <w:t xml:space="preserve"> document must be fill</w:t>
      </w:r>
      <w:r>
        <w:t>ed</w:t>
      </w:r>
      <w:r w:rsidR="00102BBE">
        <w:t xml:space="preserve"> and display</w:t>
      </w:r>
      <w:r>
        <w:t>ed</w:t>
      </w:r>
      <w:r w:rsidR="00102BBE">
        <w:t xml:space="preserve"> for all experiments </w:t>
      </w:r>
      <w:r w:rsidR="0083709C">
        <w:t>without</w:t>
      </w:r>
      <w:r w:rsidR="00102BBE">
        <w:t xml:space="preserve"> any </w:t>
      </w:r>
      <w:r w:rsidR="0083709C">
        <w:t>supervision</w:t>
      </w:r>
      <w:r w:rsidR="00102BBE">
        <w:t xml:space="preserve"> during the night and the week-end. This document must be </w:t>
      </w:r>
      <w:r w:rsidR="0083709C">
        <w:t>signed</w:t>
      </w:r>
      <w:r w:rsidR="00102BBE">
        <w:t xml:space="preserve"> by HAK, P Charpilloz and </w:t>
      </w:r>
      <w:r w:rsidR="0083709C">
        <w:t>Jacques</w:t>
      </w:r>
      <w:r w:rsidR="00102BBE">
        <w:t xml:space="preserve"> Morisod.</w:t>
      </w:r>
    </w:p>
    <w:p w:rsidR="00FC4CE2" w:rsidRDefault="00FC4CE2"/>
    <w:p w:rsidR="00FC4CE2" w:rsidRPr="00FC4CE2" w:rsidRDefault="00FC4CE2">
      <w:pPr>
        <w:rPr>
          <w:b/>
        </w:rPr>
      </w:pPr>
      <w:r w:rsidRPr="00FC4CE2">
        <w:rPr>
          <w:b/>
        </w:rPr>
        <w:t>Working alone:</w:t>
      </w:r>
    </w:p>
    <w:p w:rsidR="00FC4CE2" w:rsidRDefault="00FC4CE2">
      <w:r>
        <w:t>Any researcher who works alone (between 7pm and 7am, during week-ends or official holidays</w:t>
      </w:r>
      <w:r w:rsidR="00F97006">
        <w:t>) has to announce his/</w:t>
      </w:r>
      <w:r>
        <w:t xml:space="preserve">her arrival and departure from the building to the </w:t>
      </w:r>
      <w:hyperlink r:id="rId11" w:history="1">
        <w:r w:rsidRPr="00FC4CE2">
          <w:rPr>
            <w:rStyle w:val="Lienhypertexte"/>
          </w:rPr>
          <w:t>PCC</w:t>
        </w:r>
      </w:hyperlink>
      <w:r>
        <w:t xml:space="preserve"> (34000)</w:t>
      </w:r>
      <w:r w:rsidR="00E14BB3">
        <w:t>. The man down alarm can also be used</w:t>
      </w:r>
      <w:r w:rsidR="006066B3">
        <w:t>.</w:t>
      </w:r>
    </w:p>
    <w:p w:rsidR="00E14BB3" w:rsidRDefault="00E14BB3" w:rsidP="00E14BB3"/>
    <w:p w:rsidR="00E14BB3" w:rsidRPr="00E018B6" w:rsidRDefault="005F17D4" w:rsidP="00E14BB3">
      <w:pPr>
        <w:rPr>
          <w:b/>
          <w:u w:val="single"/>
        </w:rPr>
      </w:pPr>
      <w:hyperlink r:id="rId12" w:history="1">
        <w:r w:rsidR="00E14BB3" w:rsidRPr="0092292C">
          <w:rPr>
            <w:rStyle w:val="Lienhypertexte"/>
            <w:b/>
          </w:rPr>
          <w:t>Pregnancy:</w:t>
        </w:r>
      </w:hyperlink>
    </w:p>
    <w:p w:rsidR="005F17D4" w:rsidRDefault="00E14BB3">
      <w:r>
        <w:t xml:space="preserve">Inform ASAP, Harm-Anton Klok, P Charpilloz and DSPS. </w:t>
      </w:r>
    </w:p>
    <w:sectPr w:rsidR="005F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F8"/>
    <w:rsid w:val="000036A1"/>
    <w:rsid w:val="00024F9C"/>
    <w:rsid w:val="00035DEE"/>
    <w:rsid w:val="000B1A61"/>
    <w:rsid w:val="00102BBE"/>
    <w:rsid w:val="00123EC1"/>
    <w:rsid w:val="00183344"/>
    <w:rsid w:val="001F68DF"/>
    <w:rsid w:val="00235763"/>
    <w:rsid w:val="002361F9"/>
    <w:rsid w:val="00237CDF"/>
    <w:rsid w:val="00242049"/>
    <w:rsid w:val="002701B3"/>
    <w:rsid w:val="002C24DD"/>
    <w:rsid w:val="003210DB"/>
    <w:rsid w:val="00352471"/>
    <w:rsid w:val="004E02A6"/>
    <w:rsid w:val="005271F8"/>
    <w:rsid w:val="005349C7"/>
    <w:rsid w:val="005910E0"/>
    <w:rsid w:val="005F17D4"/>
    <w:rsid w:val="006066B3"/>
    <w:rsid w:val="00630DC3"/>
    <w:rsid w:val="00684AEF"/>
    <w:rsid w:val="006C7446"/>
    <w:rsid w:val="00720FED"/>
    <w:rsid w:val="007323D3"/>
    <w:rsid w:val="00797053"/>
    <w:rsid w:val="0083709C"/>
    <w:rsid w:val="00863E83"/>
    <w:rsid w:val="008B6F0C"/>
    <w:rsid w:val="008F377A"/>
    <w:rsid w:val="0092292C"/>
    <w:rsid w:val="00A259CE"/>
    <w:rsid w:val="00A56D82"/>
    <w:rsid w:val="00A677FF"/>
    <w:rsid w:val="00B869AB"/>
    <w:rsid w:val="00C5211A"/>
    <w:rsid w:val="00C721D7"/>
    <w:rsid w:val="00D4047B"/>
    <w:rsid w:val="00D64361"/>
    <w:rsid w:val="00E018B6"/>
    <w:rsid w:val="00E14BB3"/>
    <w:rsid w:val="00E50BDC"/>
    <w:rsid w:val="00E533BD"/>
    <w:rsid w:val="00E973ED"/>
    <w:rsid w:val="00F002D2"/>
    <w:rsid w:val="00F73AB9"/>
    <w:rsid w:val="00F87658"/>
    <w:rsid w:val="00F97006"/>
    <w:rsid w:val="00F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1EFE9D-D492-4B0F-A773-3C73AE17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765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0BD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epfl.ch/gilles.auric?lang=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i.epfl.ch/page-29187-fr.html" TargetMode="External"/><Relationship Id="rId12" Type="http://schemas.openxmlformats.org/officeDocument/2006/relationships/hyperlink" Target="http://sae.epfl.ch/matern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ople.epfl.ch/nicole.paduwat?lang=fr" TargetMode="External"/><Relationship Id="rId11" Type="http://schemas.openxmlformats.org/officeDocument/2006/relationships/hyperlink" Target="http://dii-e.epfl.ch/pcc.html" TargetMode="External"/><Relationship Id="rId5" Type="http://schemas.openxmlformats.org/officeDocument/2006/relationships/hyperlink" Target="http://sti.epfl.ch/waste" TargetMode="External"/><Relationship Id="rId10" Type="http://schemas.openxmlformats.org/officeDocument/2006/relationships/hyperlink" Target="http://lp.epfl.ch/files/content/sites/lp/files/users/Forms%20and%20documents/Fiche%20de%20s%C3%A9curit%C3%A9%20pour%20r%C3%A9action%20sans%20surveillance.pdf" TargetMode="External"/><Relationship Id="rId4" Type="http://schemas.openxmlformats.org/officeDocument/2006/relationships/hyperlink" Target="http://scc.epfl.ch/page-22910-en.html" TargetMode="External"/><Relationship Id="rId9" Type="http://schemas.openxmlformats.org/officeDocument/2006/relationships/hyperlink" Target="http://stock-isic.epfl.ch/query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Charpilloz Philippe</dc:creator>
  <cp:keywords/>
  <dc:description/>
  <cp:lastModifiedBy>Charpilloz Philippe</cp:lastModifiedBy>
  <cp:revision>6</cp:revision>
  <cp:lastPrinted>2016-04-04T07:59:00Z</cp:lastPrinted>
  <dcterms:created xsi:type="dcterms:W3CDTF">2016-04-07T08:17:00Z</dcterms:created>
  <dcterms:modified xsi:type="dcterms:W3CDTF">2016-04-08T12:15:00Z</dcterms:modified>
</cp:coreProperties>
</file>